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CC" w:rsidRPr="00EF4DCC" w:rsidRDefault="00EF4DCC" w:rsidP="00EF4DCC">
      <w:pPr>
        <w:jc w:val="center"/>
        <w:rPr>
          <w:rFonts w:ascii="Times New Roman" w:hAnsi="Times New Roman" w:cs="Times New Roman"/>
          <w:b/>
          <w:sz w:val="24"/>
          <w:szCs w:val="24"/>
        </w:rPr>
      </w:pPr>
      <w:r w:rsidRPr="00EF4DCC">
        <w:rPr>
          <w:rFonts w:ascii="Times New Roman" w:hAnsi="Times New Roman" w:cs="Times New Roman"/>
          <w:b/>
          <w:sz w:val="24"/>
          <w:szCs w:val="24"/>
        </w:rPr>
        <w:t>ПРАВИЛА ПРЕДОСТАВЛЕНИЯ ПЛАТНЫХ МЕДИЦИНСКИХ УСЛУГ В ООО «</w:t>
      </w:r>
      <w:bookmarkStart w:id="0" w:name="_GoBack"/>
      <w:r w:rsidR="00ED39C6">
        <w:rPr>
          <w:rFonts w:ascii="Times New Roman" w:hAnsi="Times New Roman" w:cs="Times New Roman"/>
          <w:b/>
          <w:sz w:val="24"/>
          <w:szCs w:val="24"/>
        </w:rPr>
        <w:t>МСС</w:t>
      </w:r>
      <w:bookmarkEnd w:id="0"/>
      <w:r w:rsidRPr="00EF4DCC">
        <w:rPr>
          <w:rFonts w:ascii="Times New Roman" w:hAnsi="Times New Roman" w:cs="Times New Roman"/>
          <w:b/>
          <w:sz w:val="24"/>
          <w:szCs w:val="24"/>
        </w:rPr>
        <w:t>»</w:t>
      </w:r>
    </w:p>
    <w:p w:rsidR="00EF4DCC" w:rsidRPr="00EF4DCC" w:rsidRDefault="00EF4DCC" w:rsidP="00EF4DCC">
      <w:pPr>
        <w:pStyle w:val="a3"/>
        <w:numPr>
          <w:ilvl w:val="0"/>
          <w:numId w:val="1"/>
        </w:numPr>
        <w:jc w:val="center"/>
        <w:rPr>
          <w:rFonts w:ascii="Times New Roman" w:hAnsi="Times New Roman" w:cs="Times New Roman"/>
          <w:b/>
          <w:sz w:val="24"/>
          <w:szCs w:val="24"/>
        </w:rPr>
      </w:pPr>
      <w:r w:rsidRPr="00EF4DCC">
        <w:rPr>
          <w:rFonts w:ascii="Times New Roman" w:hAnsi="Times New Roman" w:cs="Times New Roman"/>
          <w:b/>
          <w:sz w:val="24"/>
          <w:szCs w:val="24"/>
        </w:rPr>
        <w:t>Общие положения</w:t>
      </w:r>
    </w:p>
    <w:p w:rsidR="00EF4DCC" w:rsidRDefault="00EF4DCC" w:rsidP="00EF4DCC">
      <w:pPr>
        <w:pStyle w:val="a3"/>
        <w:numPr>
          <w:ilvl w:val="0"/>
          <w:numId w:val="2"/>
        </w:numPr>
        <w:ind w:left="0" w:firstLine="0"/>
        <w:jc w:val="both"/>
        <w:rPr>
          <w:rFonts w:ascii="Times New Roman" w:hAnsi="Times New Roman" w:cs="Times New Roman"/>
          <w:sz w:val="24"/>
          <w:szCs w:val="24"/>
        </w:rPr>
      </w:pPr>
      <w:r w:rsidRPr="00EF4DCC">
        <w:rPr>
          <w:rFonts w:ascii="Times New Roman" w:hAnsi="Times New Roman" w:cs="Times New Roman"/>
          <w:sz w:val="24"/>
          <w:szCs w:val="24"/>
        </w:rPr>
        <w:t>Настоящие Правила определяют порядок и условия предоставления в ООО «</w:t>
      </w:r>
      <w:r w:rsidR="00ED39C6">
        <w:rPr>
          <w:rFonts w:ascii="Times New Roman" w:hAnsi="Times New Roman" w:cs="Times New Roman"/>
          <w:sz w:val="24"/>
          <w:szCs w:val="24"/>
        </w:rPr>
        <w:t>МСС</w:t>
      </w:r>
      <w:r w:rsidRPr="00EF4DCC">
        <w:rPr>
          <w:rFonts w:ascii="Times New Roman" w:hAnsi="Times New Roman" w:cs="Times New Roman"/>
          <w:sz w:val="24"/>
          <w:szCs w:val="24"/>
        </w:rPr>
        <w:t xml:space="preserve">» гражданам платных медицинских услуг. </w:t>
      </w:r>
    </w:p>
    <w:p w:rsidR="00EF4DCC" w:rsidRDefault="00EF4DCC" w:rsidP="00EF4DCC">
      <w:pPr>
        <w:pStyle w:val="a3"/>
        <w:numPr>
          <w:ilvl w:val="0"/>
          <w:numId w:val="2"/>
        </w:numPr>
        <w:ind w:left="0" w:firstLine="0"/>
        <w:jc w:val="both"/>
        <w:rPr>
          <w:rFonts w:ascii="Times New Roman" w:hAnsi="Times New Roman" w:cs="Times New Roman"/>
          <w:sz w:val="24"/>
          <w:szCs w:val="24"/>
        </w:rPr>
      </w:pPr>
      <w:proofErr w:type="gramStart"/>
      <w:r w:rsidRPr="00EF4DCC">
        <w:rPr>
          <w:rFonts w:ascii="Times New Roman" w:hAnsi="Times New Roman" w:cs="Times New Roman"/>
          <w:sz w:val="24"/>
          <w:szCs w:val="24"/>
        </w:rPr>
        <w:t>Для целей настоящих Правил используются следующие основные понятия: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 "потребитель" - физическое лицо, имеющее намерение получить либо получающее платные медицинские услуги лично в соответствии с договором.</w:t>
      </w:r>
      <w:proofErr w:type="gramEnd"/>
      <w:r w:rsidRPr="00EF4DCC">
        <w:rPr>
          <w:rFonts w:ascii="Times New Roman" w:hAnsi="Times New Roman" w:cs="Times New Roman"/>
          <w:sz w:val="24"/>
          <w:szCs w:val="24"/>
        </w:rPr>
        <w:t xml:space="preserve"> </w:t>
      </w:r>
      <w:proofErr w:type="gramStart"/>
      <w:r w:rsidRPr="00EF4DCC">
        <w:rPr>
          <w:rFonts w:ascii="Times New Roman" w:hAnsi="Times New Roman" w:cs="Times New Roman"/>
          <w:sz w:val="24"/>
          <w:szCs w:val="24"/>
        </w:rPr>
        <w:t xml:space="preserve">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w:t>
      </w:r>
      <w:r w:rsidR="00A7092B" w:rsidRPr="00EF4DCC">
        <w:rPr>
          <w:rFonts w:ascii="Times New Roman" w:hAnsi="Times New Roman" w:cs="Times New Roman"/>
          <w:sz w:val="24"/>
          <w:szCs w:val="24"/>
        </w:rPr>
        <w:t>ООО «</w:t>
      </w:r>
      <w:r w:rsidR="00ED39C6">
        <w:rPr>
          <w:rFonts w:ascii="Times New Roman" w:hAnsi="Times New Roman" w:cs="Times New Roman"/>
          <w:sz w:val="24"/>
          <w:szCs w:val="24"/>
        </w:rPr>
        <w:t>МСС</w:t>
      </w:r>
      <w:r w:rsidR="00A7092B" w:rsidRPr="00EF4DCC">
        <w:rPr>
          <w:rFonts w:ascii="Times New Roman" w:hAnsi="Times New Roman" w:cs="Times New Roman"/>
          <w:sz w:val="24"/>
          <w:szCs w:val="24"/>
        </w:rPr>
        <w:t>»</w:t>
      </w:r>
      <w:r w:rsidRPr="00EF4DCC">
        <w:rPr>
          <w:rFonts w:ascii="Times New Roman" w:hAnsi="Times New Roman" w:cs="Times New Roman"/>
          <w:sz w:val="24"/>
          <w:szCs w:val="24"/>
        </w:rPr>
        <w:t xml:space="preserve">. </w:t>
      </w:r>
      <w:proofErr w:type="gramEnd"/>
    </w:p>
    <w:p w:rsidR="00EF4DCC" w:rsidRDefault="00EF4DCC" w:rsidP="00EF4DCC">
      <w:pPr>
        <w:pStyle w:val="a3"/>
        <w:numPr>
          <w:ilvl w:val="0"/>
          <w:numId w:val="2"/>
        </w:numPr>
        <w:ind w:left="0" w:firstLine="0"/>
        <w:jc w:val="both"/>
        <w:rPr>
          <w:rFonts w:ascii="Times New Roman" w:hAnsi="Times New Roman" w:cs="Times New Roman"/>
          <w:sz w:val="24"/>
          <w:szCs w:val="24"/>
        </w:rPr>
      </w:pPr>
      <w:r w:rsidRPr="00EF4DCC">
        <w:rPr>
          <w:rFonts w:ascii="Times New Roman" w:hAnsi="Times New Roman" w:cs="Times New Roman"/>
          <w:sz w:val="24"/>
          <w:szCs w:val="24"/>
        </w:rPr>
        <w:t xml:space="preserve">Платные медицинские услуги предоставляются исполнителем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EF4DCC" w:rsidRDefault="00EF4DCC" w:rsidP="00EF4DCC">
      <w:pPr>
        <w:pStyle w:val="a3"/>
        <w:numPr>
          <w:ilvl w:val="0"/>
          <w:numId w:val="2"/>
        </w:numPr>
        <w:ind w:left="0" w:firstLine="0"/>
        <w:jc w:val="both"/>
        <w:rPr>
          <w:rFonts w:ascii="Times New Roman" w:hAnsi="Times New Roman" w:cs="Times New Roman"/>
          <w:sz w:val="24"/>
          <w:szCs w:val="24"/>
        </w:rPr>
      </w:pPr>
      <w:r w:rsidRPr="00EF4DCC">
        <w:rPr>
          <w:rFonts w:ascii="Times New Roman" w:hAnsi="Times New Roman" w:cs="Times New Roman"/>
          <w:sz w:val="24"/>
          <w:szCs w:val="24"/>
        </w:rPr>
        <w:t xml:space="preserve">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p>
    <w:p w:rsidR="00EF4DCC" w:rsidRDefault="00EF4DCC" w:rsidP="00EF4DCC">
      <w:pPr>
        <w:pStyle w:val="a3"/>
        <w:numPr>
          <w:ilvl w:val="0"/>
          <w:numId w:val="2"/>
        </w:numPr>
        <w:ind w:left="0" w:firstLine="0"/>
        <w:jc w:val="both"/>
        <w:rPr>
          <w:rFonts w:ascii="Times New Roman" w:hAnsi="Times New Roman" w:cs="Times New Roman"/>
          <w:sz w:val="24"/>
          <w:szCs w:val="24"/>
        </w:rPr>
      </w:pPr>
      <w:r w:rsidRPr="00EF4DCC">
        <w:rPr>
          <w:rFonts w:ascii="Times New Roman" w:hAnsi="Times New Roman" w:cs="Times New Roman"/>
          <w:sz w:val="24"/>
          <w:szCs w:val="24"/>
        </w:rPr>
        <w:t xml:space="preserve">Настоящие Правила в наглядной и доступной форме доводятся исполнителем до сведения потребителя (заказчика). </w:t>
      </w:r>
    </w:p>
    <w:p w:rsidR="00EF4DCC" w:rsidRPr="00EF4DCC" w:rsidRDefault="00EF4DCC" w:rsidP="00EF4DCC">
      <w:pPr>
        <w:pStyle w:val="a3"/>
        <w:ind w:left="0"/>
        <w:jc w:val="both"/>
        <w:rPr>
          <w:rFonts w:ascii="Times New Roman" w:hAnsi="Times New Roman" w:cs="Times New Roman"/>
          <w:sz w:val="24"/>
          <w:szCs w:val="24"/>
        </w:rPr>
      </w:pPr>
    </w:p>
    <w:p w:rsidR="00EF4DCC" w:rsidRDefault="00EF4DCC" w:rsidP="00EF4DCC">
      <w:pPr>
        <w:pStyle w:val="a3"/>
        <w:numPr>
          <w:ilvl w:val="0"/>
          <w:numId w:val="1"/>
        </w:numPr>
        <w:jc w:val="center"/>
        <w:rPr>
          <w:rFonts w:ascii="Times New Roman" w:hAnsi="Times New Roman" w:cs="Times New Roman"/>
          <w:b/>
          <w:sz w:val="24"/>
          <w:szCs w:val="24"/>
        </w:rPr>
      </w:pPr>
      <w:r w:rsidRPr="00EF4DCC">
        <w:rPr>
          <w:rFonts w:ascii="Times New Roman" w:hAnsi="Times New Roman" w:cs="Times New Roman"/>
          <w:b/>
          <w:sz w:val="24"/>
          <w:szCs w:val="24"/>
        </w:rPr>
        <w:t>Условия предоставления платных медицинских услуг</w:t>
      </w:r>
    </w:p>
    <w:p w:rsidR="00EF4DCC" w:rsidRDefault="00EF4DCC" w:rsidP="00EF4DCC">
      <w:pPr>
        <w:pStyle w:val="a3"/>
        <w:numPr>
          <w:ilvl w:val="0"/>
          <w:numId w:val="2"/>
        </w:numPr>
        <w:ind w:left="0" w:firstLine="0"/>
        <w:jc w:val="both"/>
        <w:rPr>
          <w:rFonts w:ascii="Times New Roman" w:hAnsi="Times New Roman" w:cs="Times New Roman"/>
          <w:sz w:val="24"/>
          <w:szCs w:val="24"/>
        </w:rPr>
      </w:pPr>
      <w:r w:rsidRPr="00EF4DCC">
        <w:rPr>
          <w:rFonts w:ascii="Times New Roman" w:hAnsi="Times New Roman" w:cs="Times New Roman"/>
          <w:sz w:val="24"/>
          <w:szCs w:val="24"/>
        </w:rPr>
        <w:t xml:space="preserve">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 </w:t>
      </w:r>
    </w:p>
    <w:p w:rsidR="00EF4DCC" w:rsidRDefault="00EF4DCC" w:rsidP="00EF4DCC">
      <w:pPr>
        <w:pStyle w:val="a3"/>
        <w:numPr>
          <w:ilvl w:val="0"/>
          <w:numId w:val="2"/>
        </w:numPr>
        <w:ind w:left="0" w:firstLine="0"/>
        <w:jc w:val="both"/>
        <w:rPr>
          <w:rFonts w:ascii="Times New Roman" w:hAnsi="Times New Roman" w:cs="Times New Roman"/>
          <w:sz w:val="24"/>
          <w:szCs w:val="24"/>
        </w:rPr>
      </w:pPr>
      <w:r w:rsidRPr="00EF4DCC">
        <w:rPr>
          <w:rFonts w:ascii="Times New Roman" w:hAnsi="Times New Roman" w:cs="Times New Roman"/>
          <w:sz w:val="24"/>
          <w:szCs w:val="24"/>
        </w:rPr>
        <w:t xml:space="preserve">Тарифы на предоставляемые платные медицинские услуги устанавливаются </w:t>
      </w:r>
      <w:r w:rsidR="00CB6AB1">
        <w:rPr>
          <w:rFonts w:ascii="Times New Roman" w:hAnsi="Times New Roman" w:cs="Times New Roman"/>
          <w:sz w:val="24"/>
          <w:szCs w:val="24"/>
        </w:rPr>
        <w:t>Прейскурантом</w:t>
      </w:r>
      <w:r w:rsidRPr="00EF4DCC">
        <w:rPr>
          <w:rFonts w:ascii="Times New Roman" w:hAnsi="Times New Roman" w:cs="Times New Roman"/>
          <w:sz w:val="24"/>
          <w:szCs w:val="24"/>
        </w:rPr>
        <w:t xml:space="preserve">, утверждаемым управляющим исполнителя. </w:t>
      </w:r>
    </w:p>
    <w:p w:rsidR="00EF4DCC" w:rsidRDefault="00EF4DCC" w:rsidP="00EF4DCC">
      <w:pPr>
        <w:pStyle w:val="a3"/>
        <w:numPr>
          <w:ilvl w:val="0"/>
          <w:numId w:val="2"/>
        </w:numPr>
        <w:ind w:left="0" w:firstLine="0"/>
        <w:jc w:val="both"/>
        <w:rPr>
          <w:rFonts w:ascii="Times New Roman" w:hAnsi="Times New Roman" w:cs="Times New Roman"/>
          <w:sz w:val="24"/>
          <w:szCs w:val="24"/>
        </w:rPr>
      </w:pPr>
      <w:r w:rsidRPr="00EF4DCC">
        <w:rPr>
          <w:rFonts w:ascii="Times New Roman" w:hAnsi="Times New Roman" w:cs="Times New Roman"/>
          <w:sz w:val="24"/>
          <w:szCs w:val="24"/>
        </w:rPr>
        <w:t xml:space="preserve">Предоставление платных медицинских услуг осуществляется с соблюдением порядков оказания медицинской помощи, утвержденных Министерством здравоохранения Российской Федерации. </w:t>
      </w:r>
    </w:p>
    <w:p w:rsidR="00EF4DCC" w:rsidRPr="00EF4DCC" w:rsidRDefault="00EF4DCC" w:rsidP="00EF4DCC">
      <w:pPr>
        <w:pStyle w:val="a3"/>
        <w:numPr>
          <w:ilvl w:val="0"/>
          <w:numId w:val="2"/>
        </w:numPr>
        <w:ind w:left="0" w:firstLine="0"/>
        <w:jc w:val="both"/>
        <w:rPr>
          <w:rFonts w:ascii="Times New Roman" w:hAnsi="Times New Roman" w:cs="Times New Roman"/>
          <w:sz w:val="24"/>
          <w:szCs w:val="24"/>
        </w:rPr>
      </w:pPr>
      <w:r w:rsidRPr="00EF4DCC">
        <w:rPr>
          <w:rFonts w:ascii="Times New Roman" w:hAnsi="Times New Roman" w:cs="Times New Roman"/>
          <w:sz w:val="24"/>
          <w:szCs w:val="24"/>
        </w:rPr>
        <w:t xml:space="preserve">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w:t>
      </w:r>
      <w:r w:rsidRPr="00EF4DCC">
        <w:rPr>
          <w:rFonts w:ascii="Times New Roman" w:hAnsi="Times New Roman" w:cs="Times New Roman"/>
          <w:sz w:val="24"/>
          <w:szCs w:val="24"/>
        </w:rPr>
        <w:lastRenderedPageBreak/>
        <w:t xml:space="preserve">или медицинских вмешательств, в том числе в объеме, превышающем объем выполняемого стандарта медицинской помощи. </w:t>
      </w:r>
    </w:p>
    <w:p w:rsidR="00EF4DCC" w:rsidRDefault="00EF4DCC" w:rsidP="00EF4DCC">
      <w:pPr>
        <w:pStyle w:val="a3"/>
        <w:rPr>
          <w:rFonts w:ascii="Times New Roman" w:hAnsi="Times New Roman" w:cs="Times New Roman"/>
          <w:b/>
          <w:sz w:val="24"/>
          <w:szCs w:val="24"/>
        </w:rPr>
      </w:pPr>
    </w:p>
    <w:p w:rsidR="00EF4DCC" w:rsidRDefault="00EF4DCC" w:rsidP="00EF4DCC">
      <w:pPr>
        <w:pStyle w:val="a3"/>
        <w:rPr>
          <w:rFonts w:ascii="Times New Roman" w:hAnsi="Times New Roman" w:cs="Times New Roman"/>
          <w:b/>
          <w:sz w:val="24"/>
          <w:szCs w:val="24"/>
        </w:rPr>
      </w:pPr>
    </w:p>
    <w:p w:rsidR="00EF4DCC" w:rsidRDefault="00EF4DCC" w:rsidP="00EF4DCC">
      <w:pPr>
        <w:pStyle w:val="a3"/>
        <w:numPr>
          <w:ilvl w:val="0"/>
          <w:numId w:val="1"/>
        </w:numPr>
        <w:jc w:val="center"/>
        <w:rPr>
          <w:rFonts w:ascii="Times New Roman" w:hAnsi="Times New Roman" w:cs="Times New Roman"/>
          <w:b/>
          <w:sz w:val="24"/>
          <w:szCs w:val="24"/>
        </w:rPr>
      </w:pPr>
      <w:r w:rsidRPr="00EF4DCC">
        <w:rPr>
          <w:rFonts w:ascii="Times New Roman" w:hAnsi="Times New Roman" w:cs="Times New Roman"/>
          <w:b/>
          <w:sz w:val="24"/>
          <w:szCs w:val="24"/>
        </w:rPr>
        <w:t xml:space="preserve">Информация об </w:t>
      </w:r>
      <w:r w:rsidR="00A7092B" w:rsidRPr="00A7092B">
        <w:rPr>
          <w:rFonts w:ascii="Times New Roman" w:hAnsi="Times New Roman" w:cs="Times New Roman"/>
          <w:b/>
          <w:sz w:val="24"/>
          <w:szCs w:val="24"/>
        </w:rPr>
        <w:t>ООО «</w:t>
      </w:r>
      <w:r w:rsidR="00ED39C6">
        <w:rPr>
          <w:rFonts w:ascii="Times New Roman" w:hAnsi="Times New Roman" w:cs="Times New Roman"/>
          <w:b/>
          <w:sz w:val="24"/>
          <w:szCs w:val="24"/>
        </w:rPr>
        <w:t>МСС</w:t>
      </w:r>
      <w:r w:rsidR="00A7092B" w:rsidRPr="00A7092B">
        <w:rPr>
          <w:rFonts w:ascii="Times New Roman" w:hAnsi="Times New Roman" w:cs="Times New Roman"/>
          <w:b/>
          <w:sz w:val="24"/>
          <w:szCs w:val="24"/>
        </w:rPr>
        <w:t xml:space="preserve">» </w:t>
      </w:r>
      <w:r w:rsidRPr="00EF4DCC">
        <w:rPr>
          <w:rFonts w:ascii="Times New Roman" w:hAnsi="Times New Roman" w:cs="Times New Roman"/>
          <w:b/>
          <w:sz w:val="24"/>
          <w:szCs w:val="24"/>
        </w:rPr>
        <w:t>и предоставляемых им медицинских услугах</w:t>
      </w:r>
    </w:p>
    <w:p w:rsidR="005C2272"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Исполнитель предоставляет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а) для юридического лица - наименование и фирменное наименование (если имеется);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г) перечень платных медицинских услуг с указанием цен в рублях, сведения об условиях, порядке, форме предоставления медицинских услуг и порядке их оплаты;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д) порядок и условия предоставления медицинской помощи в соответствии с программой и территориальной программой;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е)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ж) режим работы медицинской организации, график работы медицинских работников, участвующих в предоставлении платных медицинских услуг; </w:t>
      </w:r>
    </w:p>
    <w:p w:rsidR="00A7092B"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 </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Информация, размещается на информационной стойке, доступ к ней предоставляется неограниченному кругу лиц в течение всего рабочего времен</w:t>
      </w:r>
      <w:proofErr w:type="gramStart"/>
      <w:r w:rsidRPr="00A7092B">
        <w:rPr>
          <w:rFonts w:ascii="Times New Roman" w:hAnsi="Times New Roman" w:cs="Times New Roman"/>
          <w:sz w:val="24"/>
          <w:szCs w:val="24"/>
        </w:rPr>
        <w:t xml:space="preserve">и </w:t>
      </w:r>
      <w:r w:rsidR="00A7092B" w:rsidRPr="00EF4DCC">
        <w:rPr>
          <w:rFonts w:ascii="Times New Roman" w:hAnsi="Times New Roman" w:cs="Times New Roman"/>
          <w:sz w:val="24"/>
          <w:szCs w:val="24"/>
        </w:rPr>
        <w:t>ООО</w:t>
      </w:r>
      <w:proofErr w:type="gramEnd"/>
      <w:r w:rsidR="00A7092B" w:rsidRPr="00EF4DCC">
        <w:rPr>
          <w:rFonts w:ascii="Times New Roman" w:hAnsi="Times New Roman" w:cs="Times New Roman"/>
          <w:sz w:val="24"/>
          <w:szCs w:val="24"/>
        </w:rPr>
        <w:t xml:space="preserve"> «</w:t>
      </w:r>
      <w:r w:rsidR="00ED39C6">
        <w:rPr>
          <w:rFonts w:ascii="Times New Roman" w:hAnsi="Times New Roman" w:cs="Times New Roman"/>
          <w:sz w:val="24"/>
          <w:szCs w:val="24"/>
        </w:rPr>
        <w:t>МСС</w:t>
      </w:r>
      <w:r w:rsidR="00A7092B" w:rsidRPr="00EF4DCC">
        <w:rPr>
          <w:rFonts w:ascii="Times New Roman" w:hAnsi="Times New Roman" w:cs="Times New Roman"/>
          <w:sz w:val="24"/>
          <w:szCs w:val="24"/>
        </w:rPr>
        <w:t>»</w:t>
      </w:r>
      <w:r w:rsidRPr="00A7092B">
        <w:rPr>
          <w:rFonts w:ascii="Times New Roman" w:hAnsi="Times New Roman" w:cs="Times New Roman"/>
          <w:sz w:val="24"/>
          <w:szCs w:val="24"/>
        </w:rPr>
        <w:t xml:space="preserve">. </w:t>
      </w:r>
    </w:p>
    <w:p w:rsidR="005C2272"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Исполнитель предоставляет для ознакомления по требованию потребителя и (или) заказчика: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а) копию учредительного документа медицинской о</w:t>
      </w:r>
      <w:r w:rsidR="005C2272">
        <w:rPr>
          <w:rFonts w:ascii="Times New Roman" w:hAnsi="Times New Roman" w:cs="Times New Roman"/>
          <w:sz w:val="24"/>
          <w:szCs w:val="24"/>
        </w:rPr>
        <w:t>рганизации - юридического лица;</w:t>
      </w:r>
    </w:p>
    <w:p w:rsidR="00A7092B"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 </w:t>
      </w:r>
    </w:p>
    <w:p w:rsidR="005C2272" w:rsidRDefault="00EF4DCC" w:rsidP="005C2272">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p>
    <w:p w:rsidR="005C2272" w:rsidRDefault="00EF4DCC" w:rsidP="005C2272">
      <w:pPr>
        <w:pStyle w:val="a3"/>
        <w:ind w:left="0"/>
        <w:jc w:val="both"/>
        <w:rPr>
          <w:rFonts w:ascii="Times New Roman" w:hAnsi="Times New Roman" w:cs="Times New Roman"/>
          <w:sz w:val="24"/>
          <w:szCs w:val="24"/>
        </w:rPr>
      </w:pPr>
      <w:r w:rsidRPr="005C2272">
        <w:rPr>
          <w:rFonts w:ascii="Times New Roman" w:hAnsi="Times New Roman" w:cs="Times New Roman"/>
          <w:sz w:val="24"/>
          <w:szCs w:val="24"/>
        </w:rPr>
        <w:t xml:space="preserve">а) порядки оказания медицинской помощи и стандарты медицинской помощи, применяемые при предоставлении платных медицинских услуг; </w:t>
      </w:r>
    </w:p>
    <w:p w:rsidR="005C2272" w:rsidRDefault="00EF4DCC" w:rsidP="005C2272">
      <w:pPr>
        <w:pStyle w:val="a3"/>
        <w:ind w:left="0"/>
        <w:jc w:val="both"/>
        <w:rPr>
          <w:rFonts w:ascii="Times New Roman" w:hAnsi="Times New Roman" w:cs="Times New Roman"/>
          <w:sz w:val="24"/>
          <w:szCs w:val="24"/>
        </w:rPr>
      </w:pPr>
      <w:r w:rsidRPr="005C2272">
        <w:rPr>
          <w:rFonts w:ascii="Times New Roman" w:hAnsi="Times New Roman" w:cs="Times New Roman"/>
          <w:sz w:val="24"/>
          <w:szCs w:val="24"/>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5C2272" w:rsidRDefault="00EF4DCC" w:rsidP="005C2272">
      <w:pPr>
        <w:pStyle w:val="a3"/>
        <w:ind w:left="0"/>
        <w:jc w:val="both"/>
        <w:rPr>
          <w:rFonts w:ascii="Times New Roman" w:hAnsi="Times New Roman" w:cs="Times New Roman"/>
          <w:sz w:val="24"/>
          <w:szCs w:val="24"/>
        </w:rPr>
      </w:pPr>
      <w:r w:rsidRPr="005C2272">
        <w:rPr>
          <w:rFonts w:ascii="Times New Roman" w:hAnsi="Times New Roman" w:cs="Times New Roman"/>
          <w:sz w:val="24"/>
          <w:szCs w:val="24"/>
        </w:rPr>
        <w:lastRenderedPageBreak/>
        <w:t xml:space="preserve">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A7092B" w:rsidRPr="005C2272" w:rsidRDefault="00EF4DCC" w:rsidP="005C2272">
      <w:pPr>
        <w:pStyle w:val="a3"/>
        <w:ind w:left="0"/>
        <w:jc w:val="both"/>
        <w:rPr>
          <w:rFonts w:ascii="Times New Roman" w:hAnsi="Times New Roman" w:cs="Times New Roman"/>
          <w:sz w:val="24"/>
          <w:szCs w:val="24"/>
        </w:rPr>
      </w:pPr>
      <w:r w:rsidRPr="005C2272">
        <w:rPr>
          <w:rFonts w:ascii="Times New Roman" w:hAnsi="Times New Roman" w:cs="Times New Roman"/>
          <w:sz w:val="24"/>
          <w:szCs w:val="24"/>
        </w:rPr>
        <w:t xml:space="preserve">г) другие сведения, относящиеся к предмету договора. </w:t>
      </w:r>
    </w:p>
    <w:p w:rsidR="00EF4DCC" w:rsidRPr="00A7092B" w:rsidRDefault="00EF4DCC" w:rsidP="00A7092B">
      <w:pPr>
        <w:pStyle w:val="a3"/>
        <w:numPr>
          <w:ilvl w:val="0"/>
          <w:numId w:val="2"/>
        </w:numPr>
        <w:ind w:left="0" w:firstLine="0"/>
        <w:jc w:val="both"/>
        <w:rPr>
          <w:rFonts w:ascii="Times New Roman" w:hAnsi="Times New Roman" w:cs="Times New Roman"/>
          <w:sz w:val="24"/>
          <w:szCs w:val="24"/>
        </w:rPr>
      </w:pPr>
      <w:proofErr w:type="gramStart"/>
      <w:r w:rsidRPr="00A7092B">
        <w:rPr>
          <w:rFonts w:ascii="Times New Roman" w:hAnsi="Times New Roman" w:cs="Times New Roman"/>
          <w:sz w:val="24"/>
          <w:szCs w:val="24"/>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roofErr w:type="gramEnd"/>
    </w:p>
    <w:p w:rsidR="00EF4DCC" w:rsidRDefault="00EF4DCC" w:rsidP="00EF4DCC">
      <w:pPr>
        <w:pStyle w:val="a3"/>
        <w:rPr>
          <w:rFonts w:ascii="Times New Roman" w:hAnsi="Times New Roman" w:cs="Times New Roman"/>
          <w:b/>
          <w:sz w:val="24"/>
          <w:szCs w:val="24"/>
        </w:rPr>
      </w:pPr>
    </w:p>
    <w:p w:rsidR="00EF4DCC" w:rsidRPr="00EF4DCC" w:rsidRDefault="00EF4DCC" w:rsidP="00A7092B">
      <w:pPr>
        <w:pStyle w:val="a3"/>
        <w:numPr>
          <w:ilvl w:val="0"/>
          <w:numId w:val="1"/>
        </w:numPr>
        <w:jc w:val="center"/>
        <w:rPr>
          <w:rFonts w:ascii="Times New Roman" w:hAnsi="Times New Roman" w:cs="Times New Roman"/>
          <w:b/>
          <w:sz w:val="24"/>
          <w:szCs w:val="24"/>
        </w:rPr>
      </w:pPr>
      <w:r w:rsidRPr="00EF4DCC">
        <w:rPr>
          <w:rFonts w:ascii="Times New Roman" w:hAnsi="Times New Roman" w:cs="Times New Roman"/>
          <w:b/>
          <w:sz w:val="24"/>
          <w:szCs w:val="24"/>
        </w:rPr>
        <w:t>Порядок заключения договора и оплаты медицинских услуг</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Договор заключается потребителем (заказчиком) и исполнителем в письменной форме. </w:t>
      </w:r>
    </w:p>
    <w:p w:rsidR="005C2272"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Договор содержит: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а) сведения об исполнителе: наименование и фирменное наименование исполнителя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в) перечень платных медицинских услуг, предоставляемых в соответствии с договором;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г) стоимость платных медицинских услуг, сроки и порядок их оплаты;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д) условия и сроки предоставления платных медицинских услуг; </w:t>
      </w:r>
    </w:p>
    <w:p w:rsidR="005C2272" w:rsidRDefault="00EF4DCC" w:rsidP="005C2272">
      <w:pPr>
        <w:pStyle w:val="a3"/>
        <w:ind w:left="0"/>
        <w:jc w:val="both"/>
        <w:rPr>
          <w:rFonts w:ascii="Times New Roman" w:hAnsi="Times New Roman" w:cs="Times New Roman"/>
          <w:sz w:val="24"/>
          <w:szCs w:val="24"/>
        </w:rPr>
      </w:pPr>
      <w:proofErr w:type="gramStart"/>
      <w:r w:rsidRPr="00A7092B">
        <w:rPr>
          <w:rFonts w:ascii="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A7092B">
        <w:rPr>
          <w:rFonts w:ascii="Times New Roman" w:hAnsi="Times New Roman" w:cs="Times New Roman"/>
          <w:sz w:val="24"/>
          <w:szCs w:val="24"/>
        </w:rPr>
        <w:t xml:space="preserve"> В случае если заказчик является юридическим лицом, указывается должность лица, заключающего договор от имени заказчика;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ж) ответственность сторон за невыполнение условий договора; </w:t>
      </w:r>
    </w:p>
    <w:p w:rsidR="005C2272"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з) порядок изменения и расторжения договора; </w:t>
      </w:r>
    </w:p>
    <w:p w:rsidR="00A7092B" w:rsidRDefault="00EF4DCC" w:rsidP="005C2272">
      <w:pPr>
        <w:pStyle w:val="a3"/>
        <w:ind w:left="0"/>
        <w:jc w:val="both"/>
        <w:rPr>
          <w:rFonts w:ascii="Times New Roman" w:hAnsi="Times New Roman" w:cs="Times New Roman"/>
          <w:sz w:val="24"/>
          <w:szCs w:val="24"/>
        </w:rPr>
      </w:pPr>
      <w:r w:rsidRPr="00A7092B">
        <w:rPr>
          <w:rFonts w:ascii="Times New Roman" w:hAnsi="Times New Roman" w:cs="Times New Roman"/>
          <w:sz w:val="24"/>
          <w:szCs w:val="24"/>
        </w:rPr>
        <w:t xml:space="preserve">и) иные условия, определяемые по соглашению сторон. </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 </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w:t>
      </w:r>
      <w:r w:rsidRPr="00A7092B">
        <w:rPr>
          <w:rFonts w:ascii="Times New Roman" w:hAnsi="Times New Roman" w:cs="Times New Roman"/>
          <w:sz w:val="24"/>
          <w:szCs w:val="24"/>
        </w:rPr>
        <w:lastRenderedPageBreak/>
        <w:t xml:space="preserve">(заказчика). Без согласия потребителя (заказчика) исполнитель не вправе предоставлять дополнительные медицинские услуги на возмездной основе. </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Потребитель (заказчик) обязан оплатить предоставленную исполнителем медицинскую услугу в сроки и в порядке, которые определены договором. </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EF4DCC" w:rsidRP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EF4DCC" w:rsidRDefault="00EF4DCC" w:rsidP="00EF4DCC">
      <w:pPr>
        <w:ind w:left="360"/>
        <w:jc w:val="both"/>
        <w:rPr>
          <w:rFonts w:ascii="Times New Roman" w:hAnsi="Times New Roman" w:cs="Times New Roman"/>
          <w:sz w:val="24"/>
          <w:szCs w:val="24"/>
        </w:rPr>
      </w:pPr>
    </w:p>
    <w:p w:rsidR="00EF4DCC" w:rsidRDefault="00EF4DCC" w:rsidP="00A7092B">
      <w:pPr>
        <w:pStyle w:val="a3"/>
        <w:numPr>
          <w:ilvl w:val="0"/>
          <w:numId w:val="1"/>
        </w:numPr>
        <w:jc w:val="center"/>
        <w:rPr>
          <w:rFonts w:ascii="Times New Roman" w:hAnsi="Times New Roman" w:cs="Times New Roman"/>
          <w:sz w:val="24"/>
          <w:szCs w:val="24"/>
        </w:rPr>
      </w:pPr>
      <w:r w:rsidRPr="00EF4DCC">
        <w:rPr>
          <w:rFonts w:ascii="Times New Roman" w:hAnsi="Times New Roman" w:cs="Times New Roman"/>
          <w:b/>
          <w:sz w:val="24"/>
          <w:szCs w:val="24"/>
        </w:rPr>
        <w:t>Порядок предоставления платных медицинских услуг</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Исполнитель предоставляет платные медицинские услуги, качество которых должно соответствовать требованиям, предъявляемым к усл</w:t>
      </w:r>
      <w:r w:rsidR="00A7092B">
        <w:rPr>
          <w:rFonts w:ascii="Times New Roman" w:hAnsi="Times New Roman" w:cs="Times New Roman"/>
          <w:sz w:val="24"/>
          <w:szCs w:val="24"/>
        </w:rPr>
        <w:t>угам соответствующего вида.</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00A7092B">
        <w:rPr>
          <w:rFonts w:ascii="Times New Roman" w:hAnsi="Times New Roman" w:cs="Times New Roman"/>
          <w:sz w:val="24"/>
          <w:szCs w:val="24"/>
        </w:rPr>
        <w:t>.</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A7092B">
        <w:rPr>
          <w:rFonts w:ascii="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w:t>
      </w:r>
      <w:r w:rsidR="00A7092B">
        <w:rPr>
          <w:rFonts w:ascii="Times New Roman" w:hAnsi="Times New Roman" w:cs="Times New Roman"/>
          <w:sz w:val="24"/>
          <w:szCs w:val="24"/>
        </w:rPr>
        <w:t>ротивопоказаниях) к применению.</w:t>
      </w:r>
      <w:proofErr w:type="gramEnd"/>
    </w:p>
    <w:p w:rsidR="00EF4DCC" w:rsidRP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lastRenderedPageBreak/>
        <w:t xml:space="preserve">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EF4DCC" w:rsidRPr="00EF4DCC" w:rsidRDefault="00EF4DCC" w:rsidP="00EF4DCC">
      <w:pPr>
        <w:jc w:val="both"/>
        <w:rPr>
          <w:rFonts w:ascii="Times New Roman" w:hAnsi="Times New Roman" w:cs="Times New Roman"/>
          <w:sz w:val="24"/>
          <w:szCs w:val="24"/>
        </w:rPr>
      </w:pPr>
    </w:p>
    <w:p w:rsidR="00EF4DCC" w:rsidRPr="00EF4DCC" w:rsidRDefault="00EF4DCC" w:rsidP="00A7092B">
      <w:pPr>
        <w:pStyle w:val="a3"/>
        <w:numPr>
          <w:ilvl w:val="0"/>
          <w:numId w:val="1"/>
        </w:numPr>
        <w:jc w:val="center"/>
        <w:rPr>
          <w:rFonts w:ascii="Times New Roman" w:hAnsi="Times New Roman" w:cs="Times New Roman"/>
          <w:b/>
          <w:sz w:val="24"/>
          <w:szCs w:val="24"/>
        </w:rPr>
      </w:pPr>
      <w:r w:rsidRPr="00EF4DCC">
        <w:rPr>
          <w:rFonts w:ascii="Times New Roman" w:hAnsi="Times New Roman" w:cs="Times New Roman"/>
          <w:b/>
          <w:sz w:val="24"/>
          <w:szCs w:val="24"/>
        </w:rPr>
        <w:t xml:space="preserve">Ответственность исполнителя и </w:t>
      </w:r>
      <w:proofErr w:type="gramStart"/>
      <w:r w:rsidRPr="00EF4DCC">
        <w:rPr>
          <w:rFonts w:ascii="Times New Roman" w:hAnsi="Times New Roman" w:cs="Times New Roman"/>
          <w:b/>
          <w:sz w:val="24"/>
          <w:szCs w:val="24"/>
        </w:rPr>
        <w:t>контроль за</w:t>
      </w:r>
      <w:proofErr w:type="gramEnd"/>
      <w:r w:rsidRPr="00EF4DCC">
        <w:rPr>
          <w:rFonts w:ascii="Times New Roman" w:hAnsi="Times New Roman" w:cs="Times New Roman"/>
          <w:b/>
          <w:sz w:val="24"/>
          <w:szCs w:val="24"/>
        </w:rPr>
        <w:t xml:space="preserve"> предоставлением платных медицинских услуг</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A7092B" w:rsidRDefault="00EF4DCC" w:rsidP="00A7092B">
      <w:pPr>
        <w:pStyle w:val="a3"/>
        <w:numPr>
          <w:ilvl w:val="0"/>
          <w:numId w:val="2"/>
        </w:numPr>
        <w:ind w:left="0" w:firstLine="0"/>
        <w:jc w:val="both"/>
        <w:rPr>
          <w:rFonts w:ascii="Times New Roman" w:hAnsi="Times New Roman" w:cs="Times New Roman"/>
          <w:sz w:val="24"/>
          <w:szCs w:val="24"/>
        </w:rPr>
      </w:pPr>
      <w:r w:rsidRPr="00A7092B">
        <w:rPr>
          <w:rFonts w:ascii="Times New Roman" w:hAnsi="Times New Roman" w:cs="Times New Roman"/>
          <w:sz w:val="24"/>
          <w:szCs w:val="24"/>
        </w:rPr>
        <w:t xml:space="preserve">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466426" w:rsidRPr="00A7092B" w:rsidRDefault="00EF4DCC" w:rsidP="00A7092B">
      <w:pPr>
        <w:pStyle w:val="a3"/>
        <w:numPr>
          <w:ilvl w:val="0"/>
          <w:numId w:val="2"/>
        </w:numPr>
        <w:ind w:left="0" w:firstLine="0"/>
        <w:jc w:val="both"/>
        <w:rPr>
          <w:rFonts w:ascii="Times New Roman" w:hAnsi="Times New Roman" w:cs="Times New Roman"/>
          <w:sz w:val="24"/>
          <w:szCs w:val="24"/>
        </w:rPr>
      </w:pPr>
      <w:proofErr w:type="gramStart"/>
      <w:r w:rsidRPr="00A7092B">
        <w:rPr>
          <w:rFonts w:ascii="Times New Roman" w:hAnsi="Times New Roman" w:cs="Times New Roman"/>
          <w:sz w:val="24"/>
          <w:szCs w:val="24"/>
        </w:rPr>
        <w:t>Контроль за</w:t>
      </w:r>
      <w:proofErr w:type="gramEnd"/>
      <w:r w:rsidRPr="00A7092B">
        <w:rPr>
          <w:rFonts w:ascii="Times New Roman" w:hAnsi="Times New Roman" w:cs="Times New Roman"/>
          <w:sz w:val="24"/>
          <w:szCs w:val="24"/>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sectPr w:rsidR="00466426" w:rsidRPr="00A7092B" w:rsidSect="004664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7F1"/>
    <w:multiLevelType w:val="hybridMultilevel"/>
    <w:tmpl w:val="AAB0B5A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7939F0"/>
    <w:multiLevelType w:val="hybridMultilevel"/>
    <w:tmpl w:val="CE54EC2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005A53"/>
    <w:multiLevelType w:val="hybridMultilevel"/>
    <w:tmpl w:val="DAB27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6133B4"/>
    <w:multiLevelType w:val="hybridMultilevel"/>
    <w:tmpl w:val="7144A99C"/>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F856C53"/>
    <w:multiLevelType w:val="hybridMultilevel"/>
    <w:tmpl w:val="5C825B04"/>
    <w:lvl w:ilvl="0" w:tplc="FEB61CC6">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F4DCC"/>
    <w:rsid w:val="00043BAC"/>
    <w:rsid w:val="000C5E14"/>
    <w:rsid w:val="002B1BAA"/>
    <w:rsid w:val="00321704"/>
    <w:rsid w:val="003372A1"/>
    <w:rsid w:val="00422C0D"/>
    <w:rsid w:val="00437070"/>
    <w:rsid w:val="00466426"/>
    <w:rsid w:val="004B08C1"/>
    <w:rsid w:val="004E5B3B"/>
    <w:rsid w:val="005C2272"/>
    <w:rsid w:val="005D2909"/>
    <w:rsid w:val="00761C58"/>
    <w:rsid w:val="007A3754"/>
    <w:rsid w:val="007A395A"/>
    <w:rsid w:val="0085180B"/>
    <w:rsid w:val="009948A5"/>
    <w:rsid w:val="00A7092B"/>
    <w:rsid w:val="00B05BE2"/>
    <w:rsid w:val="00CB6AB1"/>
    <w:rsid w:val="00E861FD"/>
    <w:rsid w:val="00ED39C6"/>
    <w:rsid w:val="00EF4DCC"/>
    <w:rsid w:val="00F90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4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2020-11-22T00:03:00Z</dcterms:created>
  <dcterms:modified xsi:type="dcterms:W3CDTF">2020-11-22T00:03:00Z</dcterms:modified>
</cp:coreProperties>
</file>