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8C72" w14:textId="7C01E486" w:rsidR="00943448" w:rsidRPr="00D4352E" w:rsidRDefault="003E2189" w:rsidP="0094344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Алгоритм записи пациента на мрт по полису ОМС</w:t>
      </w:r>
    </w:p>
    <w:p w14:paraId="76D6247B" w14:textId="77777777" w:rsidR="00943448" w:rsidRDefault="00943448" w:rsidP="00943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застрахованного</w:t>
      </w:r>
      <w:proofErr w:type="gramEnd"/>
      <w:r w:rsidRPr="004675DD">
        <w:rPr>
          <w:rFonts w:ascii="Times New Roman" w:hAnsi="Times New Roman" w:cs="Times New Roman"/>
          <w:b/>
          <w:sz w:val="24"/>
          <w:szCs w:val="24"/>
        </w:rPr>
        <w:t xml:space="preserve"> Страховыми медицинскими организациями </w:t>
      </w:r>
    </w:p>
    <w:p w14:paraId="58D4B830" w14:textId="10427DA5" w:rsidR="00854D98" w:rsidRDefault="00854D98" w:rsidP="00943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9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61DAD943" w14:textId="77777777" w:rsidR="00943448" w:rsidRPr="00854D98" w:rsidRDefault="00943448" w:rsidP="00943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BEB77" w14:textId="51B2A7F5" w:rsidR="00577CCE" w:rsidRDefault="00854D98" w:rsidP="00FD5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98">
        <w:rPr>
          <w:rFonts w:ascii="Times New Roman" w:hAnsi="Times New Roman" w:cs="Times New Roman"/>
          <w:sz w:val="24"/>
          <w:szCs w:val="24"/>
        </w:rPr>
        <w:t>Согласно Территориальной программе государственных гарантий бесплатного оказания гражданам медицинской помощи в Ленинградской области</w:t>
      </w:r>
      <w:r w:rsidR="00943448">
        <w:rPr>
          <w:rFonts w:ascii="Times New Roman" w:hAnsi="Times New Roman" w:cs="Times New Roman"/>
          <w:sz w:val="24"/>
          <w:szCs w:val="24"/>
        </w:rPr>
        <w:t xml:space="preserve"> </w:t>
      </w:r>
      <w:r w:rsidR="00943448" w:rsidRPr="00854D98">
        <w:rPr>
          <w:rFonts w:ascii="Times New Roman" w:hAnsi="Times New Roman" w:cs="Times New Roman"/>
          <w:sz w:val="24"/>
          <w:szCs w:val="24"/>
        </w:rPr>
        <w:t>(</w:t>
      </w:r>
      <w:r w:rsidR="00943448">
        <w:rPr>
          <w:rFonts w:ascii="Times New Roman" w:hAnsi="Times New Roman" w:cs="Times New Roman"/>
          <w:sz w:val="24"/>
          <w:szCs w:val="24"/>
        </w:rPr>
        <w:t>д</w:t>
      </w:r>
      <w:r w:rsidR="00943448" w:rsidRPr="00854D98">
        <w:rPr>
          <w:rFonts w:ascii="Times New Roman" w:hAnsi="Times New Roman" w:cs="Times New Roman"/>
          <w:sz w:val="24"/>
          <w:szCs w:val="24"/>
        </w:rPr>
        <w:t xml:space="preserve">алее - Территориальная программа) </w:t>
      </w:r>
      <w:r w:rsidRPr="00854D98">
        <w:rPr>
          <w:rFonts w:ascii="Times New Roman" w:hAnsi="Times New Roman" w:cs="Times New Roman"/>
          <w:sz w:val="24"/>
          <w:szCs w:val="24"/>
        </w:rPr>
        <w:t>на 20</w:t>
      </w:r>
      <w:r w:rsidR="00943448">
        <w:rPr>
          <w:rFonts w:ascii="Times New Roman" w:hAnsi="Times New Roman" w:cs="Times New Roman"/>
          <w:sz w:val="24"/>
          <w:szCs w:val="24"/>
        </w:rPr>
        <w:t>20</w:t>
      </w:r>
      <w:r w:rsidRPr="00854D98">
        <w:rPr>
          <w:rFonts w:ascii="Times New Roman" w:hAnsi="Times New Roman" w:cs="Times New Roman"/>
          <w:sz w:val="24"/>
          <w:szCs w:val="24"/>
        </w:rPr>
        <w:t xml:space="preserve"> год и на плановый период 2021</w:t>
      </w:r>
      <w:r w:rsidR="00943448">
        <w:rPr>
          <w:rFonts w:ascii="Times New Roman" w:hAnsi="Times New Roman" w:cs="Times New Roman"/>
          <w:sz w:val="24"/>
          <w:szCs w:val="24"/>
        </w:rPr>
        <w:t xml:space="preserve"> и 2022</w:t>
      </w:r>
      <w:r w:rsidRPr="00854D98">
        <w:rPr>
          <w:rFonts w:ascii="Times New Roman" w:hAnsi="Times New Roman" w:cs="Times New Roman"/>
          <w:sz w:val="24"/>
          <w:szCs w:val="24"/>
        </w:rPr>
        <w:t xml:space="preserve"> год</w:t>
      </w:r>
      <w:r w:rsidR="00943448">
        <w:rPr>
          <w:rFonts w:ascii="Times New Roman" w:hAnsi="Times New Roman" w:cs="Times New Roman"/>
          <w:sz w:val="24"/>
          <w:szCs w:val="24"/>
        </w:rPr>
        <w:t>ов</w:t>
      </w:r>
      <w:r w:rsidRPr="00854D98"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 медицинской помощи, </w:t>
      </w:r>
      <w:r w:rsidR="00577CCE" w:rsidRPr="004675DD">
        <w:rPr>
          <w:rFonts w:ascii="Times New Roman" w:hAnsi="Times New Roman" w:cs="Times New Roman"/>
          <w:sz w:val="24"/>
          <w:szCs w:val="24"/>
        </w:rPr>
        <w:t>к которой относ</w:t>
      </w:r>
      <w:r w:rsidR="00577CCE">
        <w:rPr>
          <w:rFonts w:ascii="Times New Roman" w:hAnsi="Times New Roman" w:cs="Times New Roman"/>
          <w:sz w:val="24"/>
          <w:szCs w:val="24"/>
        </w:rPr>
        <w:t>я</w:t>
      </w:r>
      <w:r w:rsidR="00577CCE" w:rsidRPr="004675DD">
        <w:rPr>
          <w:rFonts w:ascii="Times New Roman" w:hAnsi="Times New Roman" w:cs="Times New Roman"/>
          <w:sz w:val="24"/>
          <w:szCs w:val="24"/>
        </w:rPr>
        <w:t xml:space="preserve">тся </w:t>
      </w:r>
      <w:r w:rsidR="00577CCE">
        <w:rPr>
          <w:rFonts w:ascii="Times New Roman" w:hAnsi="Times New Roman" w:cs="Times New Roman"/>
          <w:sz w:val="24"/>
          <w:szCs w:val="24"/>
        </w:rPr>
        <w:t xml:space="preserve">рентгеновская компьютерная и </w:t>
      </w:r>
      <w:r w:rsidR="00577CCE" w:rsidRPr="004675DD">
        <w:rPr>
          <w:rFonts w:ascii="Times New Roman" w:hAnsi="Times New Roman" w:cs="Times New Roman"/>
          <w:sz w:val="24"/>
          <w:szCs w:val="24"/>
        </w:rPr>
        <w:t>магнитно</w:t>
      </w:r>
      <w:r w:rsidR="00577CCE">
        <w:rPr>
          <w:rFonts w:ascii="Times New Roman" w:hAnsi="Times New Roman" w:cs="Times New Roman"/>
          <w:sz w:val="24"/>
          <w:szCs w:val="24"/>
        </w:rPr>
        <w:t>-</w:t>
      </w:r>
      <w:r w:rsidR="00577CCE" w:rsidRPr="004675DD">
        <w:rPr>
          <w:rFonts w:ascii="Times New Roman" w:hAnsi="Times New Roman" w:cs="Times New Roman"/>
          <w:sz w:val="24"/>
          <w:szCs w:val="24"/>
        </w:rPr>
        <w:t>резонансная томографи</w:t>
      </w:r>
      <w:r w:rsidR="00577CCE">
        <w:rPr>
          <w:rFonts w:ascii="Times New Roman" w:hAnsi="Times New Roman" w:cs="Times New Roman"/>
          <w:sz w:val="24"/>
          <w:szCs w:val="24"/>
        </w:rPr>
        <w:t>и</w:t>
      </w:r>
      <w:r w:rsidR="00577CCE" w:rsidRPr="004675DD">
        <w:rPr>
          <w:rFonts w:ascii="Times New Roman" w:hAnsi="Times New Roman" w:cs="Times New Roman"/>
          <w:sz w:val="24"/>
          <w:szCs w:val="24"/>
        </w:rPr>
        <w:t>,</w:t>
      </w:r>
      <w:r w:rsidRPr="00854D98">
        <w:rPr>
          <w:rFonts w:ascii="Times New Roman" w:hAnsi="Times New Roman" w:cs="Times New Roman"/>
          <w:sz w:val="24"/>
          <w:szCs w:val="24"/>
        </w:rPr>
        <w:t xml:space="preserve"> выбор медицинской организации осуществляется по направлению лечащего врача. </w:t>
      </w:r>
    </w:p>
    <w:p w14:paraId="73AAF196" w14:textId="6A4F4F43" w:rsidR="00854D98" w:rsidRDefault="00854D98" w:rsidP="00FD5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50C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4D98"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принимают участие несколько медицинских организаций, оказывающих специализированную медицинскую помощь по соответствующему профилю, лечащий врач обязан информировать гражданина о возможности выбора медицинской организации с учетом выполнения условий оказания медицинской помощи, установлен</w:t>
      </w:r>
      <w:r>
        <w:rPr>
          <w:rFonts w:ascii="Times New Roman" w:hAnsi="Times New Roman" w:cs="Times New Roman"/>
          <w:sz w:val="24"/>
          <w:szCs w:val="24"/>
        </w:rPr>
        <w:t>ных Территориальной программой.</w:t>
      </w:r>
    </w:p>
    <w:p w14:paraId="7065426D" w14:textId="2C5024C6" w:rsidR="00450C48" w:rsidRPr="003E2189" w:rsidRDefault="00450C48" w:rsidP="00FD5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75DD">
        <w:rPr>
          <w:rFonts w:ascii="Times New Roman" w:hAnsi="Times New Roman" w:cs="Times New Roman"/>
          <w:sz w:val="24"/>
          <w:szCs w:val="24"/>
        </w:rPr>
        <w:t xml:space="preserve">ациент, </w:t>
      </w:r>
      <w:r>
        <w:rPr>
          <w:rFonts w:ascii="Times New Roman" w:hAnsi="Times New Roman" w:cs="Times New Roman"/>
          <w:sz w:val="24"/>
          <w:szCs w:val="24"/>
        </w:rPr>
        <w:t>застрахованный по системе</w:t>
      </w:r>
      <w:r w:rsidRPr="0046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(ОМС)</w:t>
      </w:r>
      <w:r w:rsidRPr="004675DD">
        <w:rPr>
          <w:rFonts w:ascii="Times New Roman" w:hAnsi="Times New Roman" w:cs="Times New Roman"/>
          <w:sz w:val="24"/>
          <w:szCs w:val="24"/>
        </w:rPr>
        <w:t xml:space="preserve">, может пройти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диагностическое </w:t>
      </w:r>
      <w:r w:rsidRPr="004675DD">
        <w:rPr>
          <w:rFonts w:ascii="Times New Roman" w:hAnsi="Times New Roman" w:cs="Times New Roman"/>
          <w:sz w:val="24"/>
          <w:szCs w:val="24"/>
        </w:rPr>
        <w:t>исследование в ООО «</w:t>
      </w:r>
      <w:r w:rsidR="003E2189">
        <w:rPr>
          <w:rFonts w:ascii="Times New Roman" w:hAnsi="Times New Roman" w:cs="Times New Roman"/>
          <w:sz w:val="24"/>
          <w:szCs w:val="24"/>
        </w:rPr>
        <w:t>Медицина Северной Столицы</w:t>
      </w:r>
      <w:r w:rsidRPr="004675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случае наличия</w:t>
      </w:r>
      <w:r w:rsidRPr="004675D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75DD">
        <w:rPr>
          <w:rFonts w:ascii="Times New Roman" w:hAnsi="Times New Roman" w:cs="Times New Roman"/>
          <w:sz w:val="24"/>
          <w:szCs w:val="24"/>
        </w:rPr>
        <w:t xml:space="preserve"> лечащего врача базовой медицинской организации (поликлиники)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по месту жительства гражданина либо любой иной, указанной </w:t>
      </w:r>
      <w:r w:rsidRPr="003E2189">
        <w:rPr>
          <w:rFonts w:ascii="Times New Roman" w:hAnsi="Times New Roman" w:cs="Times New Roman"/>
          <w:sz w:val="24"/>
          <w:szCs w:val="24"/>
        </w:rPr>
        <w:t>страховой компанией в приложении к полису ОМС.</w:t>
      </w:r>
    </w:p>
    <w:p w14:paraId="32A56550" w14:textId="3B23CF92" w:rsidR="00A003CE" w:rsidRPr="003E2189" w:rsidRDefault="00A003CE" w:rsidP="00A0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</w:t>
      </w:r>
      <w:bookmarkStart w:id="0" w:name="_GoBack"/>
      <w:bookmarkEnd w:id="0"/>
      <w:r w:rsidRPr="003E2189">
        <w:rPr>
          <w:rFonts w:ascii="Times New Roman" w:hAnsi="Times New Roman" w:cs="Times New Roman"/>
          <w:sz w:val="24"/>
          <w:szCs w:val="24"/>
        </w:rPr>
        <w:t>тва Ленинградской области от 30.12.2019 года № 642 определено, что в ООО «</w:t>
      </w:r>
      <w:r w:rsidR="003E2189" w:rsidRPr="003E2189">
        <w:rPr>
          <w:rFonts w:ascii="Times New Roman" w:hAnsi="Times New Roman" w:cs="Times New Roman"/>
          <w:sz w:val="24"/>
          <w:szCs w:val="24"/>
        </w:rPr>
        <w:t>Медицина Северной Столицы</w:t>
      </w:r>
      <w:r w:rsidRPr="003E2189">
        <w:rPr>
          <w:rFonts w:ascii="Times New Roman" w:hAnsi="Times New Roman" w:cs="Times New Roman"/>
          <w:sz w:val="24"/>
          <w:szCs w:val="24"/>
        </w:rPr>
        <w:t xml:space="preserve">» направляются пациенты базовых медицинских организаций амбулаторно-поликлинического типа соответствующих районов Ленинградской области, указанных дополнительно. </w:t>
      </w:r>
    </w:p>
    <w:p w14:paraId="7CB8FC0D" w14:textId="77777777" w:rsidR="00A003CE" w:rsidRPr="003E2189" w:rsidRDefault="00854D98" w:rsidP="00FD5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Пациентам Ленинградской области должно быть выдано на руки направление установленной формы №057/у-04</w:t>
      </w:r>
      <w:r w:rsidR="00A003CE" w:rsidRPr="003E2189">
        <w:rPr>
          <w:rFonts w:ascii="Times New Roman" w:hAnsi="Times New Roman" w:cs="Times New Roman"/>
          <w:sz w:val="24"/>
          <w:szCs w:val="24"/>
        </w:rPr>
        <w:t>, где</w:t>
      </w:r>
      <w:r w:rsidRPr="003E2189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A003CE" w:rsidRPr="003E2189">
        <w:rPr>
          <w:rFonts w:ascii="Times New Roman" w:hAnsi="Times New Roman" w:cs="Times New Roman"/>
          <w:sz w:val="24"/>
          <w:szCs w:val="24"/>
        </w:rPr>
        <w:t>:</w:t>
      </w:r>
    </w:p>
    <w:p w14:paraId="631AD897" w14:textId="6EFF5AE8" w:rsidR="00A003CE" w:rsidRPr="003E2189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наименование медицинского учреждения (ООО «</w:t>
      </w:r>
      <w:r w:rsidR="003E2189" w:rsidRPr="003E2189">
        <w:rPr>
          <w:rFonts w:ascii="Times New Roman" w:hAnsi="Times New Roman" w:cs="Times New Roman"/>
          <w:sz w:val="24"/>
          <w:szCs w:val="24"/>
        </w:rPr>
        <w:t>Медицина Северной Столицы</w:t>
      </w:r>
      <w:r w:rsidRPr="003E2189">
        <w:rPr>
          <w:rFonts w:ascii="Times New Roman" w:hAnsi="Times New Roman" w:cs="Times New Roman"/>
          <w:sz w:val="24"/>
          <w:szCs w:val="24"/>
        </w:rPr>
        <w:t>»), куда направляется гражданин для обследования;</w:t>
      </w:r>
    </w:p>
    <w:p w14:paraId="17F402E2" w14:textId="77777777" w:rsidR="00A003CE" w:rsidRPr="003E2189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область, подлежащая аппаратному сканированию с диагностической целью;</w:t>
      </w:r>
    </w:p>
    <w:p w14:paraId="071F4C68" w14:textId="7E69AE41" w:rsidR="00A003CE" w:rsidRPr="003E2189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 xml:space="preserve">наименование и код назначенного исследования. </w:t>
      </w:r>
    </w:p>
    <w:p w14:paraId="56C2DD04" w14:textId="631CD4D4" w:rsidR="00A003CE" w:rsidRPr="003E2189" w:rsidRDefault="00A003CE" w:rsidP="00A00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Пациент может записаться в ООО «</w:t>
      </w:r>
      <w:r w:rsidR="003E2189" w:rsidRPr="003E2189">
        <w:rPr>
          <w:rFonts w:ascii="Times New Roman" w:hAnsi="Times New Roman" w:cs="Times New Roman"/>
          <w:sz w:val="24"/>
          <w:szCs w:val="24"/>
        </w:rPr>
        <w:t>Медицина Северной Столицы</w:t>
      </w:r>
      <w:r w:rsidRPr="003E2189">
        <w:rPr>
          <w:rFonts w:ascii="Times New Roman" w:hAnsi="Times New Roman" w:cs="Times New Roman"/>
          <w:sz w:val="24"/>
          <w:szCs w:val="24"/>
        </w:rPr>
        <w:t xml:space="preserve">»: </w:t>
      </w:r>
    </w:p>
    <w:p w14:paraId="0CA5B4E1" w14:textId="77777777" w:rsidR="00A003CE" w:rsidRPr="003E2189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 xml:space="preserve">по телефону 8 (812) 407-36-12 </w:t>
      </w:r>
    </w:p>
    <w:p w14:paraId="4C18C7B9" w14:textId="18822745" w:rsidR="00A003CE" w:rsidRPr="003E2189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2189">
        <w:rPr>
          <w:rFonts w:ascii="Times New Roman" w:hAnsi="Times New Roman" w:cs="Times New Roman"/>
          <w:sz w:val="24"/>
          <w:szCs w:val="24"/>
        </w:rPr>
        <w:t>подав предварительную заявку на сайте ООО «</w:t>
      </w:r>
      <w:r w:rsidR="003E2189" w:rsidRPr="003E2189">
        <w:rPr>
          <w:rFonts w:ascii="Times New Roman" w:hAnsi="Times New Roman" w:cs="Times New Roman"/>
          <w:sz w:val="24"/>
          <w:szCs w:val="24"/>
        </w:rPr>
        <w:t>Медицина Северной Столицы</w:t>
      </w:r>
      <w:r w:rsidRPr="003E2189">
        <w:rPr>
          <w:rFonts w:ascii="Times New Roman" w:hAnsi="Times New Roman" w:cs="Times New Roman"/>
          <w:sz w:val="24"/>
          <w:szCs w:val="24"/>
        </w:rPr>
        <w:t xml:space="preserve">» https:// </w:t>
      </w:r>
      <w:proofErr w:type="spellStart"/>
      <w:r w:rsidR="003E2189" w:rsidRPr="003E2189">
        <w:rPr>
          <w:rFonts w:ascii="Times New Roman" w:hAnsi="Times New Roman" w:cs="Times New Roman"/>
          <w:sz w:val="24"/>
          <w:szCs w:val="24"/>
          <w:lang w:val="en-US"/>
        </w:rPr>
        <w:t>mrt</w:t>
      </w:r>
      <w:proofErr w:type="spellEnd"/>
      <w:r w:rsidR="003E2189" w:rsidRPr="003E2189">
        <w:rPr>
          <w:rFonts w:ascii="Times New Roman" w:hAnsi="Times New Roman" w:cs="Times New Roman"/>
          <w:sz w:val="24"/>
          <w:szCs w:val="24"/>
        </w:rPr>
        <w:t>24</w:t>
      </w:r>
      <w:proofErr w:type="spellStart"/>
      <w:r w:rsidR="003E2189" w:rsidRPr="003E2189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3E21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218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6DB2CF95" w14:textId="77777777" w:rsidR="00A003CE" w:rsidRDefault="00A003CE" w:rsidP="00A0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lastRenderedPageBreak/>
        <w:t>В процессе записи пациент сообщает администра</w:t>
      </w:r>
      <w:r>
        <w:rPr>
          <w:rFonts w:ascii="Times New Roman" w:hAnsi="Times New Roman" w:cs="Times New Roman"/>
          <w:sz w:val="24"/>
          <w:szCs w:val="24"/>
        </w:rPr>
        <w:t>тору центра следующие сведения:</w:t>
      </w:r>
    </w:p>
    <w:p w14:paraId="7FD27CFD" w14:textId="77777777" w:rsidR="00A003CE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t>ФИО;</w:t>
      </w:r>
    </w:p>
    <w:p w14:paraId="4911EB79" w14:textId="77777777" w:rsidR="00A003CE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t xml:space="preserve">номер полиса ОМС; </w:t>
      </w:r>
    </w:p>
    <w:p w14:paraId="4F835AA5" w14:textId="77777777" w:rsidR="00A003CE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t xml:space="preserve">метод исследования (обязательно уточнить предполагается ли введение контрастного вещества); </w:t>
      </w:r>
    </w:p>
    <w:p w14:paraId="7D395609" w14:textId="77777777" w:rsidR="00A003CE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t xml:space="preserve">область исследования; </w:t>
      </w:r>
    </w:p>
    <w:p w14:paraId="1BA69F44" w14:textId="77777777" w:rsidR="00A003CE" w:rsidRDefault="00A003CE" w:rsidP="00A003CE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5DD">
        <w:rPr>
          <w:rFonts w:ascii="Times New Roman" w:hAnsi="Times New Roman" w:cs="Times New Roman"/>
          <w:sz w:val="24"/>
          <w:szCs w:val="24"/>
        </w:rPr>
        <w:t>наличие/отсутствие изделий из хирургического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5DD">
        <w:rPr>
          <w:rFonts w:ascii="Times New Roman" w:hAnsi="Times New Roman" w:cs="Times New Roman"/>
          <w:sz w:val="24"/>
          <w:szCs w:val="24"/>
        </w:rPr>
        <w:t xml:space="preserve"> имплантатов (кроме стоматологических)</w:t>
      </w:r>
      <w:r>
        <w:rPr>
          <w:rFonts w:ascii="Times New Roman" w:hAnsi="Times New Roman" w:cs="Times New Roman"/>
          <w:sz w:val="24"/>
          <w:szCs w:val="24"/>
        </w:rPr>
        <w:t xml:space="preserve"> или электронных приборов, таких как </w:t>
      </w:r>
      <w:r w:rsidRPr="004675DD">
        <w:rPr>
          <w:rFonts w:ascii="Times New Roman" w:hAnsi="Times New Roman" w:cs="Times New Roman"/>
          <w:sz w:val="24"/>
          <w:szCs w:val="24"/>
        </w:rPr>
        <w:t xml:space="preserve">кардиостимулятор, </w:t>
      </w:r>
      <w:r>
        <w:rPr>
          <w:rFonts w:ascii="Times New Roman" w:hAnsi="Times New Roman" w:cs="Times New Roman"/>
          <w:sz w:val="24"/>
          <w:szCs w:val="24"/>
        </w:rPr>
        <w:t xml:space="preserve">инсулиновая помпа </w:t>
      </w:r>
      <w:r w:rsidRPr="004675DD">
        <w:rPr>
          <w:rFonts w:ascii="Times New Roman" w:hAnsi="Times New Roman" w:cs="Times New Roman"/>
          <w:sz w:val="24"/>
          <w:szCs w:val="24"/>
        </w:rPr>
        <w:t xml:space="preserve">и других. </w:t>
      </w:r>
    </w:p>
    <w:p w14:paraId="3E17AA0A" w14:textId="10193645" w:rsidR="00466426" w:rsidRDefault="006652D4" w:rsidP="00A003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D4">
        <w:rPr>
          <w:rFonts w:ascii="Times New Roman" w:hAnsi="Times New Roman" w:cs="Times New Roman"/>
          <w:sz w:val="24"/>
          <w:szCs w:val="24"/>
        </w:rPr>
        <w:t>Отдельные категории граждан имеют право на внеочередное получение медицинской помощи (Приложение 3 к Территориальной программе)</w:t>
      </w:r>
      <w:r w:rsidR="00A003CE">
        <w:rPr>
          <w:rFonts w:ascii="Times New Roman" w:hAnsi="Times New Roman" w:cs="Times New Roman"/>
          <w:sz w:val="24"/>
          <w:szCs w:val="24"/>
        </w:rPr>
        <w:t>.</w:t>
      </w:r>
    </w:p>
    <w:sectPr w:rsidR="00466426" w:rsidSect="004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3F9"/>
    <w:multiLevelType w:val="hybridMultilevel"/>
    <w:tmpl w:val="BFDE3FD8"/>
    <w:lvl w:ilvl="0" w:tplc="79900EC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98"/>
    <w:rsid w:val="00076962"/>
    <w:rsid w:val="000C5E14"/>
    <w:rsid w:val="001A3BF3"/>
    <w:rsid w:val="002B1BAA"/>
    <w:rsid w:val="00321704"/>
    <w:rsid w:val="003372A1"/>
    <w:rsid w:val="003E2189"/>
    <w:rsid w:val="00422C0D"/>
    <w:rsid w:val="00437070"/>
    <w:rsid w:val="00450C48"/>
    <w:rsid w:val="00466426"/>
    <w:rsid w:val="004B08C1"/>
    <w:rsid w:val="004E5B3B"/>
    <w:rsid w:val="00577CCE"/>
    <w:rsid w:val="0059534A"/>
    <w:rsid w:val="005D2909"/>
    <w:rsid w:val="006652D4"/>
    <w:rsid w:val="006D1B18"/>
    <w:rsid w:val="007A3754"/>
    <w:rsid w:val="007A395A"/>
    <w:rsid w:val="0085180B"/>
    <w:rsid w:val="00854D98"/>
    <w:rsid w:val="00943448"/>
    <w:rsid w:val="009948A5"/>
    <w:rsid w:val="00A003CE"/>
    <w:rsid w:val="00B05BE2"/>
    <w:rsid w:val="00E13D38"/>
    <w:rsid w:val="00E861FD"/>
    <w:rsid w:val="00F44E51"/>
    <w:rsid w:val="00F71DA9"/>
    <w:rsid w:val="00F90174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9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2020-11-21T23:36:00Z</dcterms:created>
  <dcterms:modified xsi:type="dcterms:W3CDTF">2020-11-21T23:36:00Z</dcterms:modified>
</cp:coreProperties>
</file>